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129E8"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 w14:paraId="7A9841EC"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  <w:lang w:val="en-US" w:eastAsia="zh-CN"/>
        </w:rPr>
        <w:t>投标</w:t>
      </w:r>
      <w:r>
        <w:rPr>
          <w:rFonts w:hint="eastAsia" w:ascii="新宋体" w:hAnsi="新宋体" w:eastAsia="新宋体" w:cs="新宋体"/>
          <w:color w:val="auto"/>
          <w:sz w:val="36"/>
          <w:szCs w:val="36"/>
        </w:rPr>
        <w:t>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 w14:paraId="1258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 w14:paraId="28487526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 w14:paraId="00E0DBB1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 w14:paraId="60DE4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BCCD36D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 w14:paraId="4C2AD70F"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27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17:00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 w14:paraId="30679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708E33C3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 w14:paraId="298C8C36"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三明城发大厦1310</w:t>
            </w:r>
          </w:p>
        </w:tc>
      </w:tr>
      <w:tr w14:paraId="1792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76F9DA33"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 w14:paraId="26CB9A98">
            <w:pPr>
              <w:tabs>
                <w:tab w:val="center" w:pos="3698"/>
              </w:tabs>
              <w:spacing w:line="400" w:lineRule="auto"/>
              <w:rPr>
                <w:rFonts w:hint="default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至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27</w:t>
            </w: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日。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ab/>
            </w:r>
          </w:p>
        </w:tc>
      </w:tr>
      <w:tr w14:paraId="68DF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8B7C60C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 w14:paraId="327C6826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 w14:paraId="1FA3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2F05F93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 w14:paraId="4231233A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 w14:paraId="1A2F2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 w14:paraId="620AF9CE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 w14:paraId="72E1FC55"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 w14:paraId="2F299D65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账户名称：三明明城酒店有限公司</w:t>
            </w:r>
          </w:p>
          <w:p w14:paraId="0237134C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账号：5472 0188 0000 24050</w:t>
            </w:r>
          </w:p>
          <w:p w14:paraId="754BBFC4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开户行：光大银行三明分行</w:t>
            </w:r>
          </w:p>
          <w:p w14:paraId="6293BD7C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</w:p>
        </w:tc>
      </w:tr>
      <w:tr w14:paraId="628C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 w14:paraId="7D6FC2CC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 w14:paraId="1F724582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 w14:paraId="4FA3ADC7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 w14:paraId="7E09FA32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 w14:paraId="632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 w14:paraId="38745B51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 w14:paraId="3334B407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 w14:paraId="2E9D9993">
      <w:pPr>
        <w:rPr>
          <w:color w:val="auto"/>
        </w:rPr>
      </w:pPr>
    </w:p>
    <w:p w14:paraId="4CD1E977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5EEB9992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57EF4EDB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66DC7F11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 w14:paraId="3524C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7ECB2B">
            <w:pPr>
              <w:pStyle w:val="2"/>
              <w:spacing w:before="120" w:after="120" w:line="400" w:lineRule="auto"/>
              <w:jc w:val="left"/>
              <w:rPr>
                <w:rFonts w:hint="eastAsia" w:ascii="新宋体" w:hAnsi="新宋体" w:eastAsia="新宋体" w:cs="新宋体"/>
                <w:color w:val="auto"/>
                <w:sz w:val="36"/>
                <w:szCs w:val="36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</w:t>
            </w: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  <w:lang w:val="en-US" w:eastAsia="zh-CN"/>
              </w:rPr>
              <w:t>2</w:t>
            </w:r>
          </w:p>
          <w:p w14:paraId="196FACE2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三明明城酒店有限公司</w:t>
            </w:r>
          </w:p>
        </w:tc>
      </w:tr>
      <w:tr w14:paraId="631D3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604F21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报名表</w:t>
            </w:r>
          </w:p>
        </w:tc>
      </w:tr>
      <w:tr w14:paraId="56AEF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0622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0CD9C93"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三明明城酒店有限公司</w:t>
            </w:r>
          </w:p>
          <w:p w14:paraId="7DAC6CEF">
            <w:pPr>
              <w:widowControl/>
              <w:spacing w:line="400" w:lineRule="atLeast"/>
              <w:jc w:val="center"/>
              <w:rPr>
                <w:rFonts w:hint="eastAsia" w:ascii="仿宋" w:hAnsi="仿宋" w:eastAsia="新宋体" w:cs="Tahoma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XX类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</w:p>
        </w:tc>
      </w:tr>
      <w:tr w14:paraId="67706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C108C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E28F0E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8A3D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71A3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36DD68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0041A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 w14:paraId="1649A4C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0B809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131B81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A430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4B99E8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E3A79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64627F5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BC96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5B6D30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4CB5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37B0F4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E4BA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B67B12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46EC5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0F110F5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CFC2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600943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1911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3E3EB911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C9B9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0E1B6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1540319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9833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7E2D9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1B8EBD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DB24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34F490C5">
            <w:pPr>
              <w:widowControl/>
              <w:spacing w:line="400" w:lineRule="atLeast"/>
              <w:jc w:val="center"/>
              <w:rPr>
                <w:rFonts w:hint="eastAsia" w:ascii="宋体" w:hAnsi="宋体" w:eastAsia="新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0F6491C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48DE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C912E6"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A27ABF"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CD4843"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 w14:paraId="627C9683"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 w14:paraId="59194724"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单位公章：</w:t>
            </w:r>
          </w:p>
        </w:tc>
      </w:tr>
    </w:tbl>
    <w:p w14:paraId="2A309E9F"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 w14:paraId="20F093E2"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 w14:paraId="50CA8456"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 w14:paraId="7C5ED8CD"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 w14:paraId="5915AFE8"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val="en-US" w:eastAsia="zh-CN"/>
        </w:rPr>
        <w:t>3</w:t>
      </w:r>
    </w:p>
    <w:p w14:paraId="6336EECE"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 w14:paraId="7651B422"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 w14:paraId="55F625AB"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 w14:paraId="448D2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17AA2180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 w14:paraId="26058A18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0A79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105A15E9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 w14:paraId="1B0EC0B9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1F23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1347B0F7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 w14:paraId="691E16B0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6493B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6CA441AD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 w14:paraId="34527EB7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7148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658CACD5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 w14:paraId="461F00C3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4D616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0A10358D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 w14:paraId="0F74BD01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7213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 w14:paraId="07BCD656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 w14:paraId="1AE1F9BC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 w14:paraId="11AD55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8975280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441A8D"/>
    <w:rsid w:val="56975A7B"/>
    <w:rsid w:val="56C80AF1"/>
    <w:rsid w:val="56F86AFC"/>
    <w:rsid w:val="57030DBA"/>
    <w:rsid w:val="574F3581"/>
    <w:rsid w:val="578E0271"/>
    <w:rsid w:val="5B5149EB"/>
    <w:rsid w:val="5E690830"/>
    <w:rsid w:val="5FAF2DB4"/>
    <w:rsid w:val="63E37F18"/>
    <w:rsid w:val="641E28D5"/>
    <w:rsid w:val="65FA73C4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456</Words>
  <Characters>496</Characters>
  <Lines>0</Lines>
  <Paragraphs>0</Paragraphs>
  <TotalTime>4</TotalTime>
  <ScaleCrop>false</ScaleCrop>
  <LinksUpToDate>false</LinksUpToDate>
  <CharactersWithSpaces>581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ll_moy</cp:lastModifiedBy>
  <cp:lastPrinted>2024-12-25T01:17:23Z</cp:lastPrinted>
  <dcterms:modified xsi:type="dcterms:W3CDTF">2024-12-25T01:17:26Z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784DAD25E6854BE0B7918CA7F979F7E8_13</vt:lpwstr>
  </property>
</Properties>
</file>