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8823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：采购清单一览表</w:t>
      </w:r>
    </w:p>
    <w:tbl>
      <w:tblPr>
        <w:tblStyle w:val="21"/>
        <w:tblW w:w="0" w:type="auto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2481"/>
        <w:gridCol w:w="658"/>
        <w:gridCol w:w="3881"/>
        <w:gridCol w:w="990"/>
        <w:gridCol w:w="1201"/>
      </w:tblGrid>
      <w:tr w14:paraId="41DF1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0" w:type="auto"/>
            <w:noWrap/>
            <w:vAlign w:val="center"/>
          </w:tcPr>
          <w:p w14:paraId="5080FD9D">
            <w:pPr>
              <w:widowControl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bookmarkStart w:id="0" w:name="_Hlk136789445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楼层</w:t>
            </w:r>
          </w:p>
        </w:tc>
        <w:tc>
          <w:tcPr>
            <w:tcW w:w="0" w:type="auto"/>
            <w:noWrap/>
            <w:vAlign w:val="center"/>
          </w:tcPr>
          <w:p w14:paraId="5BF9F08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位置</w:t>
            </w:r>
          </w:p>
        </w:tc>
        <w:tc>
          <w:tcPr>
            <w:tcW w:w="0" w:type="auto"/>
            <w:noWrap/>
            <w:vAlign w:val="center"/>
          </w:tcPr>
          <w:p w14:paraId="70C1D21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3881" w:type="dxa"/>
            <w:noWrap/>
            <w:vAlign w:val="center"/>
          </w:tcPr>
          <w:p w14:paraId="780BB7B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玻璃规格</w:t>
            </w:r>
          </w:p>
        </w:tc>
        <w:tc>
          <w:tcPr>
            <w:tcW w:w="990" w:type="dxa"/>
            <w:noWrap w:val="0"/>
            <w:vAlign w:val="center"/>
          </w:tcPr>
          <w:p w14:paraId="49E874CB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面积</w:t>
            </w:r>
          </w:p>
        </w:tc>
        <w:tc>
          <w:tcPr>
            <w:tcW w:w="1201" w:type="dxa"/>
            <w:noWrap/>
            <w:vAlign w:val="center"/>
          </w:tcPr>
          <w:p w14:paraId="5725EE9A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合价</w:t>
            </w:r>
          </w:p>
          <w:p w14:paraId="2E02987B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（元）</w:t>
            </w:r>
          </w:p>
        </w:tc>
      </w:tr>
      <w:bookmarkEnd w:id="0"/>
      <w:tr w14:paraId="1FC6E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noWrap/>
            <w:vAlign w:val="center"/>
          </w:tcPr>
          <w:p w14:paraId="4DD0A5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bookmarkStart w:id="1" w:name="_Hlk172210115"/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1F</w:t>
            </w:r>
          </w:p>
        </w:tc>
        <w:tc>
          <w:tcPr>
            <w:tcW w:w="0" w:type="auto"/>
            <w:noWrap w:val="0"/>
            <w:vAlign w:val="center"/>
          </w:tcPr>
          <w:p w14:paraId="0AC472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车库出口上方</w:t>
            </w:r>
          </w:p>
        </w:tc>
        <w:tc>
          <w:tcPr>
            <w:tcW w:w="0" w:type="auto"/>
            <w:noWrap w:val="0"/>
            <w:vAlign w:val="center"/>
          </w:tcPr>
          <w:p w14:paraId="37E4B0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3881" w:type="dxa"/>
            <w:noWrap w:val="0"/>
            <w:vAlign w:val="center"/>
          </w:tcPr>
          <w:p w14:paraId="56D31ADD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1200mm*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1730mm=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片</w:t>
            </w:r>
          </w:p>
          <w:p w14:paraId="5225442E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1200mm*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1530mm=1片</w:t>
            </w:r>
          </w:p>
          <w:p w14:paraId="01EFAF0A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，8+8钢化夹胶</w:t>
            </w:r>
          </w:p>
        </w:tc>
        <w:tc>
          <w:tcPr>
            <w:tcW w:w="990" w:type="dxa"/>
            <w:noWrap w:val="0"/>
            <w:vAlign w:val="center"/>
          </w:tcPr>
          <w:p w14:paraId="5D9C83C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5.99</w:t>
            </w:r>
          </w:p>
        </w:tc>
        <w:tc>
          <w:tcPr>
            <w:tcW w:w="1201" w:type="dxa"/>
            <w:noWrap w:val="0"/>
            <w:vAlign w:val="center"/>
          </w:tcPr>
          <w:p w14:paraId="32E280F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6435</w:t>
            </w:r>
          </w:p>
        </w:tc>
      </w:tr>
      <w:bookmarkEnd w:id="1"/>
      <w:tr w14:paraId="359D6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noWrap/>
            <w:vAlign w:val="center"/>
          </w:tcPr>
          <w:p w14:paraId="18980D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>F</w:t>
            </w:r>
          </w:p>
        </w:tc>
        <w:tc>
          <w:tcPr>
            <w:tcW w:w="0" w:type="auto"/>
            <w:noWrap w:val="0"/>
            <w:vAlign w:val="center"/>
          </w:tcPr>
          <w:p w14:paraId="6A131E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</w:rPr>
              <w:t>蒸汽发生器顶上</w:t>
            </w:r>
          </w:p>
        </w:tc>
        <w:tc>
          <w:tcPr>
            <w:tcW w:w="0" w:type="auto"/>
            <w:noWrap w:val="0"/>
            <w:vAlign w:val="center"/>
          </w:tcPr>
          <w:p w14:paraId="06C63D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3881" w:type="dxa"/>
            <w:noWrap w:val="0"/>
            <w:vAlign w:val="center"/>
          </w:tcPr>
          <w:p w14:paraId="6212247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1070*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0mm=1片，8+8钢化夹胶</w:t>
            </w:r>
          </w:p>
        </w:tc>
        <w:tc>
          <w:tcPr>
            <w:tcW w:w="990" w:type="dxa"/>
            <w:noWrap w:val="0"/>
            <w:vAlign w:val="center"/>
          </w:tcPr>
          <w:p w14:paraId="16EF48D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1.6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4</w:t>
            </w:r>
          </w:p>
        </w:tc>
        <w:tc>
          <w:tcPr>
            <w:tcW w:w="1201" w:type="dxa"/>
            <w:noWrap w:val="0"/>
            <w:vAlign w:val="center"/>
          </w:tcPr>
          <w:p w14:paraId="19F3A5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2145</w:t>
            </w:r>
          </w:p>
        </w:tc>
      </w:tr>
      <w:tr w14:paraId="32C1B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noWrap/>
            <w:vAlign w:val="center"/>
          </w:tcPr>
          <w:p w14:paraId="063EE6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3F</w:t>
            </w:r>
          </w:p>
        </w:tc>
        <w:tc>
          <w:tcPr>
            <w:tcW w:w="0" w:type="auto"/>
            <w:noWrap w:val="0"/>
            <w:vAlign w:val="center"/>
          </w:tcPr>
          <w:p w14:paraId="0908F5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</w:rPr>
              <w:t>大门顶上圆弧玻璃手扶电梯旁沙发后</w:t>
            </w:r>
          </w:p>
        </w:tc>
        <w:tc>
          <w:tcPr>
            <w:tcW w:w="0" w:type="auto"/>
            <w:noWrap w:val="0"/>
            <w:vAlign w:val="center"/>
          </w:tcPr>
          <w:p w14:paraId="441B9C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3881" w:type="dxa"/>
            <w:noWrap w:val="0"/>
            <w:vAlign w:val="center"/>
          </w:tcPr>
          <w:p w14:paraId="06A8FA91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1957mm*高15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0mm=1片（弧高55mm），8LOW-E+12A+8白钢弯玻</w:t>
            </w:r>
          </w:p>
        </w:tc>
        <w:tc>
          <w:tcPr>
            <w:tcW w:w="990" w:type="dxa"/>
            <w:noWrap w:val="0"/>
            <w:vAlign w:val="center"/>
          </w:tcPr>
          <w:p w14:paraId="7E7CA7B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3.0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4</w:t>
            </w:r>
          </w:p>
        </w:tc>
        <w:tc>
          <w:tcPr>
            <w:tcW w:w="1201" w:type="dxa"/>
            <w:noWrap w:val="0"/>
            <w:vAlign w:val="center"/>
          </w:tcPr>
          <w:p w14:paraId="018019D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8310</w:t>
            </w:r>
          </w:p>
        </w:tc>
      </w:tr>
      <w:tr w14:paraId="5AEC0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noWrap/>
            <w:vAlign w:val="center"/>
          </w:tcPr>
          <w:p w14:paraId="4B2003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7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>F</w:t>
            </w:r>
          </w:p>
        </w:tc>
        <w:tc>
          <w:tcPr>
            <w:tcW w:w="0" w:type="auto"/>
            <w:noWrap w:val="0"/>
            <w:vAlign w:val="center"/>
          </w:tcPr>
          <w:p w14:paraId="11BCE7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</w:rPr>
              <w:t>701室门口沙发旁</w:t>
            </w:r>
          </w:p>
        </w:tc>
        <w:tc>
          <w:tcPr>
            <w:tcW w:w="0" w:type="auto"/>
            <w:noWrap w:val="0"/>
            <w:vAlign w:val="center"/>
          </w:tcPr>
          <w:p w14:paraId="2FF4E5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3881" w:type="dxa"/>
            <w:noWrap w:val="0"/>
            <w:vAlign w:val="center"/>
          </w:tcPr>
          <w:p w14:paraId="7DB0C4DA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765mm*高5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28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mm=1片，8LOW-E+12A+8白钢玻璃</w:t>
            </w:r>
          </w:p>
        </w:tc>
        <w:tc>
          <w:tcPr>
            <w:tcW w:w="990" w:type="dxa"/>
            <w:noWrap w:val="0"/>
            <w:vAlign w:val="center"/>
          </w:tcPr>
          <w:p w14:paraId="1701F4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0.41</w:t>
            </w:r>
          </w:p>
        </w:tc>
        <w:tc>
          <w:tcPr>
            <w:tcW w:w="1201" w:type="dxa"/>
            <w:noWrap w:val="0"/>
            <w:vAlign w:val="center"/>
          </w:tcPr>
          <w:p w14:paraId="02A384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4500</w:t>
            </w:r>
          </w:p>
        </w:tc>
      </w:tr>
      <w:tr w14:paraId="4C2F4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F345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>F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81A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</w:rPr>
              <w:t>1003办公室玻璃隔断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F52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3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575A40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mm*高239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mm=1片，5厘钢化白玻</w:t>
            </w:r>
          </w:p>
        </w:tc>
        <w:tc>
          <w:tcPr>
            <w:tcW w:w="99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1C9B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2.18</w:t>
            </w:r>
          </w:p>
        </w:tc>
        <w:tc>
          <w:tcPr>
            <w:tcW w:w="120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948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1800</w:t>
            </w:r>
          </w:p>
        </w:tc>
      </w:tr>
      <w:tr w14:paraId="2B13D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noWrap/>
            <w:vAlign w:val="center"/>
          </w:tcPr>
          <w:p w14:paraId="264271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17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>F</w:t>
            </w:r>
          </w:p>
        </w:tc>
        <w:tc>
          <w:tcPr>
            <w:tcW w:w="0" w:type="auto"/>
            <w:noWrap w:val="0"/>
            <w:vAlign w:val="center"/>
          </w:tcPr>
          <w:p w14:paraId="23D96A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</w:rPr>
              <w:t>1720客房</w:t>
            </w:r>
          </w:p>
        </w:tc>
        <w:tc>
          <w:tcPr>
            <w:tcW w:w="0" w:type="auto"/>
            <w:noWrap w:val="0"/>
            <w:vAlign w:val="center"/>
          </w:tcPr>
          <w:p w14:paraId="715B6C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3881" w:type="dxa"/>
            <w:noWrap w:val="0"/>
            <w:vAlign w:val="center"/>
          </w:tcPr>
          <w:p w14:paraId="12D39B3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162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mm*高13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mm=1片，8LOW-E+12A+8白钢玻璃</w:t>
            </w:r>
          </w:p>
        </w:tc>
        <w:tc>
          <w:tcPr>
            <w:tcW w:w="990" w:type="dxa"/>
            <w:noWrap w:val="0"/>
            <w:vAlign w:val="center"/>
          </w:tcPr>
          <w:p w14:paraId="17329F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2.1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7</w:t>
            </w:r>
          </w:p>
        </w:tc>
        <w:tc>
          <w:tcPr>
            <w:tcW w:w="1201" w:type="dxa"/>
            <w:noWrap w:val="0"/>
            <w:vAlign w:val="center"/>
          </w:tcPr>
          <w:p w14:paraId="4BBABF0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5050</w:t>
            </w:r>
          </w:p>
        </w:tc>
      </w:tr>
      <w:tr w14:paraId="3AAF1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0" w:type="auto"/>
            <w:noWrap/>
            <w:vAlign w:val="center"/>
          </w:tcPr>
          <w:p w14:paraId="515C70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bookmarkStart w:id="2" w:name="_Hlk162427326"/>
            <w:bookmarkStart w:id="3" w:name="_Hlk202348220"/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21F</w:t>
            </w:r>
          </w:p>
        </w:tc>
        <w:tc>
          <w:tcPr>
            <w:tcW w:w="0" w:type="auto"/>
            <w:noWrap w:val="0"/>
            <w:vAlign w:val="center"/>
          </w:tcPr>
          <w:p w14:paraId="56BF29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</w:rPr>
              <w:t>消防楼梯间</w:t>
            </w:r>
          </w:p>
        </w:tc>
        <w:tc>
          <w:tcPr>
            <w:tcW w:w="0" w:type="auto"/>
            <w:noWrap w:val="0"/>
            <w:vAlign w:val="center"/>
          </w:tcPr>
          <w:p w14:paraId="4A09DC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3881" w:type="dxa"/>
            <w:noWrap w:val="0"/>
            <w:vAlign w:val="center"/>
          </w:tcPr>
          <w:p w14:paraId="183EA23F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80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m*高7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40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mm=1片，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8厘钢化白玻</w:t>
            </w:r>
          </w:p>
        </w:tc>
        <w:tc>
          <w:tcPr>
            <w:tcW w:w="990" w:type="dxa"/>
            <w:noWrap w:val="0"/>
            <w:vAlign w:val="center"/>
          </w:tcPr>
          <w:p w14:paraId="7AD6C2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0.5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8</w:t>
            </w:r>
          </w:p>
        </w:tc>
        <w:tc>
          <w:tcPr>
            <w:tcW w:w="1201" w:type="dxa"/>
            <w:noWrap w:val="0"/>
            <w:vAlign w:val="center"/>
          </w:tcPr>
          <w:p w14:paraId="405060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4500</w:t>
            </w:r>
          </w:p>
        </w:tc>
      </w:tr>
      <w:tr w14:paraId="3894E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noWrap/>
            <w:vAlign w:val="center"/>
          </w:tcPr>
          <w:p w14:paraId="05A984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21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>F</w:t>
            </w:r>
          </w:p>
        </w:tc>
        <w:tc>
          <w:tcPr>
            <w:tcW w:w="0" w:type="auto"/>
            <w:noWrap w:val="0"/>
            <w:vAlign w:val="center"/>
          </w:tcPr>
          <w:p w14:paraId="7094E2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</w:rPr>
              <w:t>2102客房</w:t>
            </w:r>
          </w:p>
        </w:tc>
        <w:tc>
          <w:tcPr>
            <w:tcW w:w="0" w:type="auto"/>
            <w:noWrap w:val="0"/>
            <w:vAlign w:val="center"/>
          </w:tcPr>
          <w:p w14:paraId="16D11A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3881" w:type="dxa"/>
            <w:noWrap w:val="0"/>
            <w:vAlign w:val="center"/>
          </w:tcPr>
          <w:p w14:paraId="2BD27ACC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154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mm*高76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mm=1片，8LOW-E+12A+8白钢玻璃</w:t>
            </w:r>
          </w:p>
        </w:tc>
        <w:tc>
          <w:tcPr>
            <w:tcW w:w="990" w:type="dxa"/>
            <w:noWrap w:val="0"/>
            <w:vAlign w:val="center"/>
          </w:tcPr>
          <w:p w14:paraId="69EF972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1.1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8</w:t>
            </w:r>
          </w:p>
        </w:tc>
        <w:tc>
          <w:tcPr>
            <w:tcW w:w="1201" w:type="dxa"/>
            <w:noWrap w:val="0"/>
            <w:vAlign w:val="center"/>
          </w:tcPr>
          <w:p w14:paraId="746A0B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4500</w:t>
            </w:r>
          </w:p>
        </w:tc>
      </w:tr>
      <w:tr w14:paraId="23367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C322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22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>F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571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</w:rPr>
              <w:t>布草间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21E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3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82BB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*高133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mm=1片，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8厘钢化白玻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58A8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1.67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807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5050</w:t>
            </w:r>
          </w:p>
        </w:tc>
      </w:tr>
      <w:bookmarkEnd w:id="2"/>
      <w:tr w14:paraId="39E6E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C932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bookmarkStart w:id="4" w:name="_Hlk136789565"/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29F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2A5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</w:rPr>
              <w:t>大门顶上过道圆弧玻璃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905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3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8E19C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mm*高1235mm=1片（弧高50mm），8厘白玻弯钢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BAAF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2.3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7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A1E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8310</w:t>
            </w:r>
          </w:p>
        </w:tc>
      </w:tr>
      <w:tr w14:paraId="7AE21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D325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>F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4C0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</w:rPr>
              <w:t>3003客房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30B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3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8FF48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710mm*高850mm=1片，8LOW-E+12A+8白钢玻璃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BBD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0.61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613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4500</w:t>
            </w:r>
          </w:p>
        </w:tc>
      </w:tr>
      <w:bookmarkEnd w:id="3"/>
      <w:tr w14:paraId="7B68E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2E6E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0" w:type="auto"/>
            <w:noWrap w:val="0"/>
            <w:vAlign w:val="center"/>
          </w:tcPr>
          <w:p w14:paraId="7C35B6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</w:rPr>
              <w:t>共计数量</w:t>
            </w:r>
          </w:p>
        </w:tc>
        <w:tc>
          <w:tcPr>
            <w:tcW w:w="0" w:type="auto"/>
            <w:noWrap w:val="0"/>
            <w:vAlign w:val="center"/>
          </w:tcPr>
          <w:p w14:paraId="0692D9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片</w:t>
            </w:r>
          </w:p>
        </w:tc>
        <w:tc>
          <w:tcPr>
            <w:tcW w:w="3881" w:type="dxa"/>
            <w:noWrap w:val="0"/>
            <w:vAlign w:val="center"/>
          </w:tcPr>
          <w:p w14:paraId="48CFAE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2"/>
                <w:lang w:bidi="ar"/>
              </w:rPr>
              <w:t>13</w:t>
            </w:r>
          </w:p>
        </w:tc>
        <w:tc>
          <w:tcPr>
            <w:tcW w:w="990" w:type="dxa"/>
            <w:noWrap w:val="0"/>
            <w:vAlign w:val="center"/>
          </w:tcPr>
          <w:p w14:paraId="1E4C1E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1201" w:type="dxa"/>
            <w:noWrap w:val="0"/>
            <w:vAlign w:val="center"/>
          </w:tcPr>
          <w:p w14:paraId="3B22B1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</w:tr>
      <w:bookmarkEnd w:id="4"/>
      <w:tr w14:paraId="090DA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D276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A86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</w:rPr>
              <w:t>含税总价（元）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5D4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62F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8D54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62C1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55100</w:t>
            </w:r>
          </w:p>
        </w:tc>
      </w:tr>
    </w:tbl>
    <w:p w14:paraId="65E64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</w:p>
    <w:p w14:paraId="388FE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注：</w:t>
      </w:r>
    </w:p>
    <w:p w14:paraId="35C1A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1.为确保所有高空玻璃等设施顺利完成安装，施工方需负责制定安装方案，方案中应明确涵盖以下配套费用：旧玻璃拆除费、垃圾清理及外运费、玻璃购置费、玻璃运输费、结构胶费、安装人工费、高空蜘蛛人作业费、高空作业设备租赁费以及工人保险费。</w:t>
      </w:r>
    </w:p>
    <w:p w14:paraId="7177E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bookmarkStart w:id="5" w:name="_GoBack"/>
      <w:bookmarkEnd w:id="5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FC1933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9410B0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9410B0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08B03E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0ZTU1ZTQ4YTcyNzU5ZmY1ZWRhNWQ2NGZjZDhlMTY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8D12F1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DF0C0D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4F4622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5A1793"/>
    <w:rsid w:val="3C930484"/>
    <w:rsid w:val="3C996DB6"/>
    <w:rsid w:val="3CA66CCA"/>
    <w:rsid w:val="3CB43AA5"/>
    <w:rsid w:val="3CD8637B"/>
    <w:rsid w:val="3CE23269"/>
    <w:rsid w:val="3CE67996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5C1313"/>
    <w:rsid w:val="43936CA2"/>
    <w:rsid w:val="43B808F8"/>
    <w:rsid w:val="43CC0746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58651C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575072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81347B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0E17CB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884F1C"/>
    <w:rsid w:val="73E368AE"/>
    <w:rsid w:val="73F21C7A"/>
    <w:rsid w:val="7416093F"/>
    <w:rsid w:val="74160A70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D73EA1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946D69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520</Words>
  <Characters>844</Characters>
  <Lines>16</Lines>
  <Paragraphs>4</Paragraphs>
  <TotalTime>0</TotalTime>
  <ScaleCrop>false</ScaleCrop>
  <LinksUpToDate>false</LinksUpToDate>
  <CharactersWithSpaces>846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2025-07-15T08:20:11Z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5937C5D810B14A2BA37C915BBD661256_13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