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CCD911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 w14:paraId="4E32B8AD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677BABAC">
      <w:pPr>
        <w:rPr>
          <w:color w:val="auto"/>
          <w:sz w:val="24"/>
          <w:szCs w:val="24"/>
          <w:highlight w:val="none"/>
          <w:u w:val="none"/>
        </w:rPr>
      </w:pPr>
    </w:p>
    <w:p w14:paraId="3CA0EE7E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2B924A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7D8F4C4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C487FD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徐锦新城&amp;徐锦家园&amp;锦里家园项目线上媒体广告投放</w:t>
            </w:r>
          </w:p>
        </w:tc>
      </w:tr>
      <w:tr w14:paraId="267AD1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5548E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CD860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798DAE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CD67E46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0EC53B57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i w:val="0"/>
                <w:iCs w:val="0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i w:val="0"/>
                <w:iCs w:val="0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i w:val="0"/>
                <w:iCs w:val="0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i w:val="0"/>
                <w:iCs w:val="0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i w:val="0"/>
                <w:iCs w:val="0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i w:val="0"/>
                <w:iCs w:val="0"/>
                <w:color w:val="auto"/>
                <w:sz w:val="24"/>
                <w:highlight w:val="none"/>
              </w:rPr>
              <w:t>）</w:t>
            </w:r>
          </w:p>
        </w:tc>
      </w:tr>
      <w:tr w14:paraId="5B2A07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00B8F62D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7E59096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-SA"/>
              </w:rPr>
              <w:t>自合同签订之日起一年或资源用完为止</w:t>
            </w:r>
          </w:p>
        </w:tc>
      </w:tr>
      <w:tr w14:paraId="3B16E3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DD400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A5771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5C1E68DD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 w14:paraId="0A3994F7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443009AB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5D9FAAC9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0D3DF440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250B252C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1725DEB"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4367EB2C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6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 w14:paraId="295AB7E4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6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p w14:paraId="09BB7209">
      <w:pPr>
        <w:rPr>
          <w:rFonts w:hint="eastAsia"/>
          <w:color w:val="auto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BCF306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E7C1990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E7C1990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A93923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mZGJiYWQzOTAxZWE5NjZkZDBlOGEyM2I5MjdkZDQ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2F5CCD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5A6BF2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6E546B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3B43FA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574241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181D80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1064CB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C5D0B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897B4D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BFF57BE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F42310"/>
    <w:rsid w:val="6E4F6217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300854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BC52A0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annotation text"/>
    <w:basedOn w:val="1"/>
    <w:autoRedefine/>
    <w:unhideWhenUsed/>
    <w:qFormat/>
    <w:uiPriority w:val="99"/>
    <w:pPr>
      <w:jc w:val="left"/>
    </w:pPr>
  </w:style>
  <w:style w:type="paragraph" w:styleId="8">
    <w:name w:val="Body Text"/>
    <w:basedOn w:val="1"/>
    <w:next w:val="9"/>
    <w:autoRedefine/>
    <w:qFormat/>
    <w:uiPriority w:val="0"/>
    <w:pPr>
      <w:spacing w:line="380" w:lineRule="exact"/>
    </w:pPr>
    <w:rPr>
      <w:sz w:val="24"/>
    </w:rPr>
  </w:style>
  <w:style w:type="paragraph" w:styleId="9">
    <w:name w:val="Body Text First Indent"/>
    <w:basedOn w:val="8"/>
    <w:next w:val="10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10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1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1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autoRedefine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autoRedefine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autoRedefine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autoRedefine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autoRedefine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3"/>
    <w:next w:val="1"/>
    <w:autoRedefine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autoRedefine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paragraph" w:customStyle="1" w:styleId="56">
    <w:name w:val="UserStyle_0"/>
    <w:basedOn w:val="1"/>
    <w:autoRedefine/>
    <w:qFormat/>
    <w:uiPriority w:val="0"/>
    <w:pPr>
      <w:ind w:left="482" w:firstLine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3255</Words>
  <Characters>3388</Characters>
  <Lines>16</Lines>
  <Paragraphs>4</Paragraphs>
  <TotalTime>4</TotalTime>
  <ScaleCrop>false</ScaleCrop>
  <LinksUpToDate>false</LinksUpToDate>
  <CharactersWithSpaces>3738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2025-07-30T01:32:22Z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4B547D3562934F449041F2E65DC98D5D_13</vt:lpwstr>
  </property>
  <property fmtid="{D5CDD505-2E9C-101B-9397-08002B2CF9AE}" pid="4" name="KSOTemplateDocerSaveRecord">
    <vt:lpwstr>eyJoZGlkIjoiNmYwZDBkMzY4NDFjM2M4ODNiNTE5OWZjNzQ2NTQxODkiLCJ1c2VySWQiOiIyOTA1Mzk1MDYifQ==</vt:lpwstr>
  </property>
</Properties>
</file>